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0994A4E6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883C15">
        <w:rPr>
          <w:rFonts w:ascii="Arial" w:hAnsi="Arial" w:cs="Arial"/>
          <w:b/>
          <w:bCs/>
          <w:u w:val="single"/>
        </w:rPr>
        <w:t>202</w:t>
      </w:r>
      <w:r w:rsidR="00A55E81">
        <w:rPr>
          <w:rFonts w:ascii="Arial" w:hAnsi="Arial" w:cs="Arial"/>
          <w:b/>
          <w:bCs/>
          <w:u w:val="single"/>
        </w:rPr>
        <w:t>4</w:t>
      </w:r>
      <w:r w:rsidR="00883C15">
        <w:rPr>
          <w:rFonts w:ascii="Arial" w:hAnsi="Arial" w:cs="Arial"/>
          <w:b/>
          <w:bCs/>
          <w:u w:val="single"/>
        </w:rPr>
        <w:t xml:space="preserve"> </w:t>
      </w:r>
      <w:r w:rsidR="008855A0">
        <w:rPr>
          <w:rFonts w:ascii="Arial" w:hAnsi="Arial" w:cs="Arial"/>
          <w:b/>
          <w:bCs/>
          <w:u w:val="single"/>
        </w:rPr>
        <w:t xml:space="preserve">Education Deductions &amp; </w:t>
      </w:r>
      <w:proofErr w:type="spellStart"/>
      <w:r w:rsidR="008855A0">
        <w:rPr>
          <w:rFonts w:ascii="Arial" w:hAnsi="Arial" w:cs="Arial"/>
          <w:b/>
          <w:bCs/>
          <w:u w:val="single"/>
        </w:rPr>
        <w:t>Credits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</w:t>
      </w:r>
      <w:proofErr w:type="spellEnd"/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 Jennings CPA, CFP®</w:t>
      </w:r>
    </w:p>
    <w:p w14:paraId="6EE43B51" w14:textId="476ACEC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8855A0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3471B8FF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A55E81">
        <w:rPr>
          <w:rFonts w:ascii="Arial" w:hAnsi="Arial" w:cs="Arial"/>
          <w:b/>
          <w:bCs/>
          <w:u w:val="single"/>
        </w:rPr>
        <w:t>January 17, 2024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6B5E2238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  <w:t>5</w:t>
      </w:r>
    </w:p>
    <w:p w14:paraId="063E71C2" w14:textId="15539BB5" w:rsidR="00C557EB" w:rsidRDefault="00C557EB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55A0">
        <w:rPr>
          <w:rFonts w:ascii="Arial" w:hAnsi="Arial" w:cs="Arial"/>
        </w:rPr>
        <w:t>FAFSA</w:t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</w:r>
      <w:r w:rsidR="008855A0">
        <w:rPr>
          <w:rFonts w:ascii="Arial" w:hAnsi="Arial" w:cs="Arial"/>
        </w:rPr>
        <w:tab/>
        <w:t>5</w:t>
      </w:r>
    </w:p>
    <w:p w14:paraId="43892ED1" w14:textId="1F9FADF5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529 Plans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3888BDE" w14:textId="702CF9D8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Prepaid Tuition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0879BAA6" w14:textId="316D7F10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College Savings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0B051DE" w14:textId="130DFCB5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Withdrawals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AA46C6B" w14:textId="08C6437D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Series EE Bonds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917C8BC" w14:textId="18E511BD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Coverdell Education Savings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6E6505D" w14:textId="06B3D537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Traditional IRAs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C074160" w14:textId="108C5A8F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Roth IRAs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37AC7CF" w14:textId="23A3DA67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American Opportunity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FFE61EE" w14:textId="36F0C02E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Lifetime Learning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4D0982F8" w14:textId="30C44BA3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Employer Assistance Programs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59687D9" w14:textId="38A0A4BC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 Loan Interest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5DCA41B" w14:textId="14328A48" w:rsid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Options Table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5</w:t>
      </w:r>
    </w:p>
    <w:p w14:paraId="71EFA181" w14:textId="4AC46653" w:rsidR="008855A0" w:rsidRPr="008855A0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p w14:paraId="29F1A918" w14:textId="77777777" w:rsidR="008855A0" w:rsidRDefault="008855A0" w:rsidP="008855A0">
      <w:pPr>
        <w:jc w:val="both"/>
        <w:rPr>
          <w:rFonts w:ascii="Arial" w:hAnsi="Arial" w:cs="Arial"/>
        </w:rPr>
      </w:pPr>
    </w:p>
    <w:p w14:paraId="3F621933" w14:textId="77777777" w:rsidR="008855A0" w:rsidRDefault="008855A0" w:rsidP="008855A0">
      <w:pPr>
        <w:jc w:val="both"/>
        <w:rPr>
          <w:rFonts w:ascii="Arial" w:hAnsi="Arial" w:cs="Arial"/>
        </w:rPr>
      </w:pPr>
    </w:p>
    <w:p w14:paraId="553255E3" w14:textId="0715D377" w:rsidR="008855A0" w:rsidRPr="0034033B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855A0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8463" w14:textId="77777777" w:rsidR="009502EF" w:rsidRDefault="009502EF">
      <w:r>
        <w:separator/>
      </w:r>
    </w:p>
  </w:endnote>
  <w:endnote w:type="continuationSeparator" w:id="0">
    <w:p w14:paraId="6A8998B5" w14:textId="77777777" w:rsidR="009502EF" w:rsidRDefault="009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5E58" w14:textId="77777777" w:rsidR="009502EF" w:rsidRDefault="009502EF">
      <w:r>
        <w:separator/>
      </w:r>
    </w:p>
  </w:footnote>
  <w:footnote w:type="continuationSeparator" w:id="0">
    <w:p w14:paraId="1C48E915" w14:textId="77777777" w:rsidR="009502EF" w:rsidRDefault="0095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874690">
    <w:abstractNumId w:val="1"/>
  </w:num>
  <w:num w:numId="2" w16cid:durableId="1042945881">
    <w:abstractNumId w:val="3"/>
  </w:num>
  <w:num w:numId="3" w16cid:durableId="1038316811">
    <w:abstractNumId w:val="2"/>
  </w:num>
  <w:num w:numId="4" w16cid:durableId="174302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E3E06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256F3"/>
    <w:rsid w:val="0034033B"/>
    <w:rsid w:val="00345BEE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E71BD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D004A"/>
    <w:rsid w:val="006E1952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83C15"/>
    <w:rsid w:val="008855A0"/>
    <w:rsid w:val="008A28B4"/>
    <w:rsid w:val="008A59A9"/>
    <w:rsid w:val="008B1ECE"/>
    <w:rsid w:val="008C39D6"/>
    <w:rsid w:val="008D1605"/>
    <w:rsid w:val="008D7362"/>
    <w:rsid w:val="008F7583"/>
    <w:rsid w:val="00907246"/>
    <w:rsid w:val="00915E67"/>
    <w:rsid w:val="009502EF"/>
    <w:rsid w:val="009624F5"/>
    <w:rsid w:val="009A0A5E"/>
    <w:rsid w:val="009C45C6"/>
    <w:rsid w:val="009C7A77"/>
    <w:rsid w:val="009F6460"/>
    <w:rsid w:val="00A12FB2"/>
    <w:rsid w:val="00A22A6D"/>
    <w:rsid w:val="00A33CA0"/>
    <w:rsid w:val="00A34A77"/>
    <w:rsid w:val="00A55E81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557EB"/>
    <w:rsid w:val="00C77248"/>
    <w:rsid w:val="00C81244"/>
    <w:rsid w:val="00C910AE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2024-01-17T13:32:00Z</dcterms:created>
  <dcterms:modified xsi:type="dcterms:W3CDTF">2024-01-17T13:32:00Z</dcterms:modified>
</cp:coreProperties>
</file>